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B8E17" w14:textId="4CA7F1E0" w:rsidR="00EF2B53" w:rsidRPr="001A1416" w:rsidRDefault="001A1416" w:rsidP="001A1416">
      <w:pPr>
        <w:pStyle w:val="AralkYok"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A1416">
        <w:rPr>
          <w:rFonts w:ascii="Times New Roman" w:hAnsi="Times New Roman" w:cs="Times New Roman"/>
          <w:b/>
          <w:bCs/>
        </w:rPr>
        <w:t>Millî</w:t>
      </w:r>
      <w:r w:rsidR="00EF2B53" w:rsidRPr="001A1416">
        <w:rPr>
          <w:rFonts w:ascii="Times New Roman" w:hAnsi="Times New Roman" w:cs="Times New Roman"/>
          <w:b/>
          <w:bCs/>
        </w:rPr>
        <w:t xml:space="preserve"> Eğitim Bakanlığı’na</w:t>
      </w:r>
    </w:p>
    <w:p w14:paraId="2BB51071" w14:textId="53595D39" w:rsidR="00EF2B53" w:rsidRPr="001A1416" w:rsidRDefault="00EF2B53" w:rsidP="00F90A08">
      <w:pPr>
        <w:pStyle w:val="AralkYok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1A1416">
        <w:rPr>
          <w:rFonts w:ascii="Times New Roman" w:hAnsi="Times New Roman" w:cs="Times New Roman"/>
        </w:rPr>
        <w:t>Türkiye’de eğitim emekçileri, artan enflasyon ve yaşam maliyetleri karşısında her geçen gün daha fazla yoksullaşmaktadır. Maaş artışları gerçek enflasyon karşısında erirken, eğitim-öğretim sürecinin önemli bir parçası olan ek ders ücretleri emeğin karşılığı olmaktan çıkmıştır.</w:t>
      </w:r>
      <w:r w:rsidR="00F90A08">
        <w:rPr>
          <w:rFonts w:ascii="Times New Roman" w:hAnsi="Times New Roman" w:cs="Times New Roman"/>
        </w:rPr>
        <w:t xml:space="preserve"> </w:t>
      </w:r>
      <w:r w:rsidRPr="001A1416">
        <w:rPr>
          <w:rFonts w:ascii="Times New Roman" w:hAnsi="Times New Roman" w:cs="Times New Roman"/>
        </w:rPr>
        <w:t xml:space="preserve">2021 yılında 1 saatlik ek ders ücretinin maaşa oranı yaklaşık </w:t>
      </w:r>
      <w:proofErr w:type="gramStart"/>
      <w:r w:rsidRPr="001A1416">
        <w:rPr>
          <w:rFonts w:ascii="Times New Roman" w:hAnsi="Times New Roman" w:cs="Times New Roman"/>
        </w:rPr>
        <w:t>%0,40</w:t>
      </w:r>
      <w:proofErr w:type="gramEnd"/>
      <w:r w:rsidRPr="001A1416">
        <w:rPr>
          <w:rFonts w:ascii="Times New Roman" w:hAnsi="Times New Roman" w:cs="Times New Roman"/>
        </w:rPr>
        <w:t xml:space="preserve"> iken bugün bu oran %0,23–0,25 seviyelerine gerilemiştir. </w:t>
      </w:r>
      <w:r w:rsidR="004D3B15" w:rsidRPr="001A1416">
        <w:rPr>
          <w:rFonts w:ascii="Times New Roman" w:hAnsi="Times New Roman" w:cs="Times New Roman"/>
        </w:rPr>
        <w:t>Vergi dilimlerindeki artışlar</w:t>
      </w:r>
      <w:r w:rsidR="004D3B15">
        <w:rPr>
          <w:rFonts w:ascii="Times New Roman" w:hAnsi="Times New Roman" w:cs="Times New Roman"/>
        </w:rPr>
        <w:t xml:space="preserve"> ise </w:t>
      </w:r>
      <w:r w:rsidR="004D3B15" w:rsidRPr="001A1416">
        <w:rPr>
          <w:rFonts w:ascii="Times New Roman" w:hAnsi="Times New Roman" w:cs="Times New Roman"/>
        </w:rPr>
        <w:t>ek ders ücretlerini daha da eritmekte; yılın ilerleyen dönemlerinde yapılan kesintiler nedeniyle alınan ücretler ciddi biçimde düşmektedir.</w:t>
      </w:r>
      <w:r w:rsidR="00F90A08">
        <w:rPr>
          <w:rFonts w:ascii="Times New Roman" w:hAnsi="Times New Roman" w:cs="Times New Roman"/>
        </w:rPr>
        <w:t xml:space="preserve"> </w:t>
      </w:r>
      <w:r w:rsidRPr="004D3B15">
        <w:rPr>
          <w:rFonts w:ascii="Times New Roman" w:hAnsi="Times New Roman" w:cs="Times New Roman"/>
          <w:color w:val="000000" w:themeColor="text1"/>
        </w:rPr>
        <w:t>Bu durum, eğitim emekçilerinin daha fazla çalışmak zorunda kalmasına yol açmakt</w:t>
      </w:r>
      <w:r w:rsidR="004D3B15">
        <w:rPr>
          <w:rFonts w:ascii="Times New Roman" w:hAnsi="Times New Roman" w:cs="Times New Roman"/>
          <w:color w:val="000000" w:themeColor="text1"/>
        </w:rPr>
        <w:t xml:space="preserve">a, </w:t>
      </w:r>
      <w:r w:rsidR="004D3B15">
        <w:rPr>
          <w:rFonts w:ascii="Times New Roman" w:hAnsi="Times New Roman" w:cs="Times New Roman"/>
        </w:rPr>
        <w:t xml:space="preserve">ek dersi </w:t>
      </w:r>
      <w:r w:rsidRPr="001A1416">
        <w:rPr>
          <w:rFonts w:ascii="Times New Roman" w:hAnsi="Times New Roman" w:cs="Times New Roman"/>
        </w:rPr>
        <w:t>öğretmenler için bir tercih değil, zorunlu bir geçim aracına dönüş</w:t>
      </w:r>
      <w:r w:rsidR="004D3B15">
        <w:rPr>
          <w:rFonts w:ascii="Times New Roman" w:hAnsi="Times New Roman" w:cs="Times New Roman"/>
        </w:rPr>
        <w:t>türmektedir.</w:t>
      </w:r>
    </w:p>
    <w:p w14:paraId="686DABCB" w14:textId="75C0631F" w:rsidR="004D3B15" w:rsidRDefault="00EF2B53" w:rsidP="00F90A08">
      <w:pPr>
        <w:pStyle w:val="AralkYok"/>
        <w:spacing w:line="276" w:lineRule="auto"/>
        <w:ind w:firstLine="360"/>
        <w:jc w:val="both"/>
        <w:rPr>
          <w:rFonts w:ascii="Times New Roman" w:hAnsi="Times New Roman" w:cs="Times New Roman"/>
        </w:rPr>
      </w:pPr>
      <w:r w:rsidRPr="001A1416">
        <w:rPr>
          <w:rFonts w:ascii="Times New Roman" w:hAnsi="Times New Roman" w:cs="Times New Roman"/>
        </w:rPr>
        <w:t>Bu tablo, eğitim emekçilerinin emeğinin sistemli biçimde değersizleştirildiğini açıkça göstermektedir.</w:t>
      </w:r>
      <w:r w:rsidR="004D3B15" w:rsidRPr="004D3B15">
        <w:rPr>
          <w:rFonts w:ascii="Times New Roman" w:hAnsi="Times New Roman" w:cs="Times New Roman"/>
        </w:rPr>
        <w:t xml:space="preserve"> </w:t>
      </w:r>
      <w:r w:rsidR="004D3B15" w:rsidRPr="001A1416">
        <w:rPr>
          <w:rFonts w:ascii="Times New Roman" w:hAnsi="Times New Roman" w:cs="Times New Roman"/>
        </w:rPr>
        <w:t>Eğitim emekçilerinin insanca yaşayabileceği koşullar sağlanmadan nitelikli bilimsel eğitimin sürdürülmesi mümkün değildir.</w:t>
      </w:r>
    </w:p>
    <w:p w14:paraId="415F7AA3" w14:textId="77777777" w:rsidR="004D3B15" w:rsidRPr="00261C6C" w:rsidRDefault="004D3B15" w:rsidP="004D3B15">
      <w:pPr>
        <w:pStyle w:val="AralkYok"/>
        <w:spacing w:line="276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50C03428" w14:textId="71CB2CA7" w:rsidR="00EF2B53" w:rsidRPr="00261C6C" w:rsidRDefault="00ED5340" w:rsidP="00261C6C">
      <w:pPr>
        <w:pStyle w:val="AralkYok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C6C">
        <w:rPr>
          <w:rFonts w:ascii="Times New Roman" w:hAnsi="Times New Roman" w:cs="Times New Roman"/>
          <w:b/>
          <w:bCs/>
        </w:rPr>
        <w:t>S</w:t>
      </w:r>
      <w:r w:rsidR="00EF2B53" w:rsidRPr="00261C6C">
        <w:rPr>
          <w:rFonts w:ascii="Times New Roman" w:hAnsi="Times New Roman" w:cs="Times New Roman"/>
          <w:b/>
          <w:bCs/>
        </w:rPr>
        <w:t>aat</w:t>
      </w:r>
      <w:r w:rsidR="00E76AEB" w:rsidRPr="00261C6C">
        <w:rPr>
          <w:rFonts w:ascii="Times New Roman" w:hAnsi="Times New Roman" w:cs="Times New Roman"/>
          <w:b/>
          <w:bCs/>
        </w:rPr>
        <w:t xml:space="preserve"> </w:t>
      </w:r>
      <w:r w:rsidR="00EF2B53" w:rsidRPr="00261C6C">
        <w:rPr>
          <w:rFonts w:ascii="Times New Roman" w:hAnsi="Times New Roman" w:cs="Times New Roman"/>
          <w:b/>
          <w:bCs/>
        </w:rPr>
        <w:t xml:space="preserve">ek ders ücretinin acilen en az </w:t>
      </w:r>
      <w:r w:rsidR="00E76AEB" w:rsidRPr="00261C6C">
        <w:rPr>
          <w:rFonts w:ascii="Times New Roman" w:hAnsi="Times New Roman" w:cs="Times New Roman"/>
          <w:b/>
          <w:bCs/>
        </w:rPr>
        <w:t xml:space="preserve">net </w:t>
      </w:r>
      <w:r w:rsidR="00EF2B53" w:rsidRPr="00261C6C">
        <w:rPr>
          <w:rFonts w:ascii="Times New Roman" w:hAnsi="Times New Roman" w:cs="Times New Roman"/>
          <w:b/>
          <w:bCs/>
        </w:rPr>
        <w:t xml:space="preserve">300 </w:t>
      </w:r>
      <w:r w:rsidRPr="00261C6C">
        <w:rPr>
          <w:rFonts w:ascii="Times New Roman" w:hAnsi="Times New Roman" w:cs="Times New Roman"/>
          <w:b/>
          <w:bCs/>
        </w:rPr>
        <w:t>₺</w:t>
      </w:r>
      <w:r w:rsidR="00EF2B53" w:rsidRPr="00261C6C">
        <w:rPr>
          <w:rFonts w:ascii="Times New Roman" w:hAnsi="Times New Roman" w:cs="Times New Roman"/>
          <w:b/>
          <w:bCs/>
        </w:rPr>
        <w:t>’ye yükseltilmesi</w:t>
      </w:r>
      <w:r w:rsidR="004D3B15" w:rsidRPr="00261C6C">
        <w:rPr>
          <w:rFonts w:ascii="Times New Roman" w:hAnsi="Times New Roman" w:cs="Times New Roman"/>
          <w:b/>
          <w:bCs/>
        </w:rPr>
        <w:t>ni</w:t>
      </w:r>
      <w:r w:rsidR="00EF2B53" w:rsidRPr="00261C6C">
        <w:rPr>
          <w:rFonts w:ascii="Times New Roman" w:hAnsi="Times New Roman" w:cs="Times New Roman"/>
          <w:b/>
          <w:bCs/>
        </w:rPr>
        <w:t>,</w:t>
      </w:r>
    </w:p>
    <w:p w14:paraId="789DB2B4" w14:textId="66696D73" w:rsidR="00EF2B53" w:rsidRPr="00261C6C" w:rsidRDefault="00EF2B53" w:rsidP="00261C6C">
      <w:pPr>
        <w:pStyle w:val="AralkYok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C6C">
        <w:rPr>
          <w:rFonts w:ascii="Times New Roman" w:hAnsi="Times New Roman" w:cs="Times New Roman"/>
          <w:b/>
          <w:bCs/>
        </w:rPr>
        <w:t>Ek ders ücretlerinin maaş artışlarına bağlı ve kalıcı bir biçimde düzenlenmesi</w:t>
      </w:r>
      <w:r w:rsidR="004D3B15" w:rsidRPr="00261C6C">
        <w:rPr>
          <w:rFonts w:ascii="Times New Roman" w:hAnsi="Times New Roman" w:cs="Times New Roman"/>
          <w:b/>
          <w:bCs/>
        </w:rPr>
        <w:t>ni</w:t>
      </w:r>
      <w:r w:rsidRPr="00261C6C">
        <w:rPr>
          <w:rFonts w:ascii="Times New Roman" w:hAnsi="Times New Roman" w:cs="Times New Roman"/>
          <w:b/>
          <w:bCs/>
        </w:rPr>
        <w:t>,</w:t>
      </w:r>
    </w:p>
    <w:p w14:paraId="54DD8ADE" w14:textId="7598C398" w:rsidR="00EF2B53" w:rsidRPr="00261C6C" w:rsidRDefault="00EF2B53" w:rsidP="00261C6C">
      <w:pPr>
        <w:pStyle w:val="AralkYok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C6C">
        <w:rPr>
          <w:rFonts w:ascii="Times New Roman" w:hAnsi="Times New Roman" w:cs="Times New Roman"/>
          <w:b/>
          <w:bCs/>
        </w:rPr>
        <w:t>Ek ders ödemelerinin emekliliğe ve tüm mali haklara yansıtılması</w:t>
      </w:r>
      <w:r w:rsidR="004D3B15" w:rsidRPr="00261C6C">
        <w:rPr>
          <w:rFonts w:ascii="Times New Roman" w:hAnsi="Times New Roman" w:cs="Times New Roman"/>
          <w:b/>
          <w:bCs/>
        </w:rPr>
        <w:t>nı</w:t>
      </w:r>
      <w:r w:rsidRPr="00261C6C">
        <w:rPr>
          <w:rFonts w:ascii="Times New Roman" w:hAnsi="Times New Roman" w:cs="Times New Roman"/>
          <w:b/>
          <w:bCs/>
        </w:rPr>
        <w:t>,</w:t>
      </w:r>
    </w:p>
    <w:p w14:paraId="695CD5DB" w14:textId="4CEE7837" w:rsidR="001A1416" w:rsidRDefault="00EF2B53" w:rsidP="001A1416">
      <w:pPr>
        <w:pStyle w:val="AralkYok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261C6C">
        <w:rPr>
          <w:rFonts w:ascii="Times New Roman" w:hAnsi="Times New Roman" w:cs="Times New Roman"/>
          <w:b/>
          <w:bCs/>
        </w:rPr>
        <w:t>Ek ders ücretlerinde vergi oranının sabitlenmesi ve vergi dilimlerinin yeniden düzenlenmesi</w:t>
      </w:r>
      <w:r w:rsidR="004D3B15" w:rsidRPr="00261C6C">
        <w:rPr>
          <w:rFonts w:ascii="Times New Roman" w:hAnsi="Times New Roman" w:cs="Times New Roman"/>
          <w:b/>
          <w:bCs/>
        </w:rPr>
        <w:t xml:space="preserve">ni </w:t>
      </w:r>
      <w:r w:rsidRPr="00261C6C">
        <w:rPr>
          <w:rFonts w:ascii="Times New Roman" w:hAnsi="Times New Roman" w:cs="Times New Roman"/>
          <w:b/>
          <w:bCs/>
        </w:rPr>
        <w:t>talep ediyoruz.</w:t>
      </w:r>
    </w:p>
    <w:p w14:paraId="12B78A15" w14:textId="77777777" w:rsidR="00261C6C" w:rsidRPr="00261C6C" w:rsidRDefault="00261C6C" w:rsidP="00261C6C">
      <w:pPr>
        <w:pStyle w:val="AralkYok"/>
        <w:spacing w:line="276" w:lineRule="auto"/>
        <w:ind w:left="360"/>
        <w:jc w:val="both"/>
        <w:rPr>
          <w:rFonts w:ascii="Times New Roman" w:hAnsi="Times New Roman" w:cs="Times New Roman"/>
          <w:b/>
          <w:bCs/>
          <w:sz w:val="15"/>
          <w:szCs w:val="15"/>
        </w:rPr>
      </w:pPr>
    </w:p>
    <w:tbl>
      <w:tblPr>
        <w:tblStyle w:val="TabloKlavuzu"/>
        <w:tblW w:w="9639" w:type="dxa"/>
        <w:tblInd w:w="-5" w:type="dxa"/>
        <w:tblLook w:val="04A0" w:firstRow="1" w:lastRow="0" w:firstColumn="1" w:lastColumn="0" w:noHBand="0" w:noVBand="1"/>
      </w:tblPr>
      <w:tblGrid>
        <w:gridCol w:w="643"/>
        <w:gridCol w:w="3068"/>
        <w:gridCol w:w="4516"/>
        <w:gridCol w:w="1412"/>
      </w:tblGrid>
      <w:tr w:rsidR="003854FA" w:rsidRPr="00AB6122" w14:paraId="6269D619" w14:textId="77777777" w:rsidTr="00ED5340">
        <w:tc>
          <w:tcPr>
            <w:tcW w:w="603" w:type="dxa"/>
          </w:tcPr>
          <w:p w14:paraId="01EFF24C" w14:textId="4C98A2D5" w:rsidR="003854FA" w:rsidRPr="00AB6122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6122">
              <w:rPr>
                <w:rFonts w:ascii="Times New Roman" w:hAnsi="Times New Roman" w:cs="Times New Roman"/>
                <w:b/>
                <w:bCs/>
              </w:rPr>
              <w:t xml:space="preserve">Sıra </w:t>
            </w:r>
          </w:p>
        </w:tc>
        <w:tc>
          <w:tcPr>
            <w:tcW w:w="3083" w:type="dxa"/>
          </w:tcPr>
          <w:p w14:paraId="6D2EEE33" w14:textId="7E97385E" w:rsidR="003854FA" w:rsidRPr="00AB6122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6122">
              <w:rPr>
                <w:rFonts w:ascii="Times New Roman" w:hAnsi="Times New Roman" w:cs="Times New Roman"/>
                <w:b/>
                <w:bCs/>
              </w:rPr>
              <w:t>Adı Soyadı</w:t>
            </w:r>
          </w:p>
        </w:tc>
        <w:tc>
          <w:tcPr>
            <w:tcW w:w="4536" w:type="dxa"/>
          </w:tcPr>
          <w:p w14:paraId="3C751B42" w14:textId="5B715E02" w:rsidR="003854FA" w:rsidRPr="00AB6122" w:rsidRDefault="0033467F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6122">
              <w:rPr>
                <w:rFonts w:ascii="Times New Roman" w:hAnsi="Times New Roman" w:cs="Times New Roman"/>
                <w:b/>
                <w:bCs/>
              </w:rPr>
              <w:t>Çalıştığı</w:t>
            </w:r>
            <w:r w:rsidR="003854FA" w:rsidRPr="00AB6122">
              <w:rPr>
                <w:rFonts w:ascii="Times New Roman" w:hAnsi="Times New Roman" w:cs="Times New Roman"/>
                <w:b/>
                <w:bCs/>
              </w:rPr>
              <w:t xml:space="preserve"> Kurum/Okul</w:t>
            </w:r>
          </w:p>
        </w:tc>
        <w:tc>
          <w:tcPr>
            <w:tcW w:w="1417" w:type="dxa"/>
          </w:tcPr>
          <w:p w14:paraId="73A37FC6" w14:textId="54497608" w:rsidR="003854FA" w:rsidRPr="00AB6122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B6122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3854FA" w:rsidRPr="001A1416" w14:paraId="65B2DDB9" w14:textId="77777777" w:rsidTr="00ED5340">
        <w:tc>
          <w:tcPr>
            <w:tcW w:w="603" w:type="dxa"/>
          </w:tcPr>
          <w:p w14:paraId="11477100" w14:textId="02CAE865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3" w:type="dxa"/>
          </w:tcPr>
          <w:p w14:paraId="7CC6C066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FCFFA1E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8BB54DA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74F8DE69" w14:textId="77777777" w:rsidTr="00ED5340">
        <w:tc>
          <w:tcPr>
            <w:tcW w:w="603" w:type="dxa"/>
          </w:tcPr>
          <w:p w14:paraId="19F0FAB2" w14:textId="74B574EF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83" w:type="dxa"/>
          </w:tcPr>
          <w:p w14:paraId="4CCE3523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DD95B94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9B0AC4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5260A4EC" w14:textId="77777777" w:rsidTr="00ED5340">
        <w:tc>
          <w:tcPr>
            <w:tcW w:w="603" w:type="dxa"/>
          </w:tcPr>
          <w:p w14:paraId="0A7960DA" w14:textId="7053E49D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83" w:type="dxa"/>
          </w:tcPr>
          <w:p w14:paraId="6D8544AA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CA813D0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0CD553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6CB59EBB" w14:textId="77777777" w:rsidTr="00ED5340">
        <w:tc>
          <w:tcPr>
            <w:tcW w:w="603" w:type="dxa"/>
          </w:tcPr>
          <w:p w14:paraId="60A3CE6B" w14:textId="5D765B89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83" w:type="dxa"/>
          </w:tcPr>
          <w:p w14:paraId="0732D32A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3DBA223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E7F52D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1A295D85" w14:textId="77777777" w:rsidTr="00ED5340">
        <w:tc>
          <w:tcPr>
            <w:tcW w:w="603" w:type="dxa"/>
          </w:tcPr>
          <w:p w14:paraId="0E974E8B" w14:textId="20A28464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83" w:type="dxa"/>
          </w:tcPr>
          <w:p w14:paraId="5DACDF78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C05E88B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9B6F032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4BF21CA2" w14:textId="77777777" w:rsidTr="00ED5340">
        <w:tc>
          <w:tcPr>
            <w:tcW w:w="603" w:type="dxa"/>
          </w:tcPr>
          <w:p w14:paraId="12395F20" w14:textId="15BDC034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083" w:type="dxa"/>
          </w:tcPr>
          <w:p w14:paraId="3E031056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1696988C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66FC84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6DB1945C" w14:textId="77777777" w:rsidTr="00ED5340">
        <w:tc>
          <w:tcPr>
            <w:tcW w:w="603" w:type="dxa"/>
          </w:tcPr>
          <w:p w14:paraId="22415409" w14:textId="2B83567F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083" w:type="dxa"/>
          </w:tcPr>
          <w:p w14:paraId="3F41A74D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4BBFA21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A77B6EE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210925B2" w14:textId="77777777" w:rsidTr="00ED5340">
        <w:tc>
          <w:tcPr>
            <w:tcW w:w="603" w:type="dxa"/>
          </w:tcPr>
          <w:p w14:paraId="50958DB3" w14:textId="689A042D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083" w:type="dxa"/>
          </w:tcPr>
          <w:p w14:paraId="1469E4AC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D764964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EA4FED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41841C0F" w14:textId="77777777" w:rsidTr="00ED5340">
        <w:tc>
          <w:tcPr>
            <w:tcW w:w="603" w:type="dxa"/>
          </w:tcPr>
          <w:p w14:paraId="76F7D508" w14:textId="779F1B78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083" w:type="dxa"/>
          </w:tcPr>
          <w:p w14:paraId="1CB49D07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7F8D89A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09A7B98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1C39A4D9" w14:textId="77777777" w:rsidTr="00ED5340">
        <w:tc>
          <w:tcPr>
            <w:tcW w:w="603" w:type="dxa"/>
          </w:tcPr>
          <w:p w14:paraId="04353AE1" w14:textId="15A0F069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083" w:type="dxa"/>
          </w:tcPr>
          <w:p w14:paraId="09207700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D81E363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AFD2322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4765366B" w14:textId="77777777" w:rsidTr="00ED5340">
        <w:tc>
          <w:tcPr>
            <w:tcW w:w="603" w:type="dxa"/>
          </w:tcPr>
          <w:p w14:paraId="0665AFC9" w14:textId="09CD04F2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083" w:type="dxa"/>
          </w:tcPr>
          <w:p w14:paraId="06157409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01131B9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AD3F61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3DA2DC49" w14:textId="77777777" w:rsidTr="00ED5340">
        <w:tc>
          <w:tcPr>
            <w:tcW w:w="603" w:type="dxa"/>
          </w:tcPr>
          <w:p w14:paraId="2609033C" w14:textId="4AFD072E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083" w:type="dxa"/>
          </w:tcPr>
          <w:p w14:paraId="42CDD0E4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6CD3883A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A1E0B44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854FA" w:rsidRPr="001A1416" w14:paraId="728E2484" w14:textId="77777777" w:rsidTr="00ED5340">
        <w:tc>
          <w:tcPr>
            <w:tcW w:w="603" w:type="dxa"/>
          </w:tcPr>
          <w:p w14:paraId="1E820334" w14:textId="483A8DAD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1A141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083" w:type="dxa"/>
          </w:tcPr>
          <w:p w14:paraId="7CC1A087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B38558D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36DB77" w14:textId="77777777" w:rsidR="003854FA" w:rsidRPr="001A1416" w:rsidRDefault="003854FA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16" w:rsidRPr="001A1416" w14:paraId="0B172C70" w14:textId="77777777" w:rsidTr="00ED5340">
        <w:tc>
          <w:tcPr>
            <w:tcW w:w="603" w:type="dxa"/>
          </w:tcPr>
          <w:p w14:paraId="1D8450CF" w14:textId="6B5B1192" w:rsidR="001A1416" w:rsidRPr="001A1416" w:rsidRDefault="00E76AEB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083" w:type="dxa"/>
          </w:tcPr>
          <w:p w14:paraId="781CCDB1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040BFDDC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168C74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16" w:rsidRPr="001A1416" w14:paraId="3B7662EE" w14:textId="77777777" w:rsidTr="00ED5340">
        <w:tc>
          <w:tcPr>
            <w:tcW w:w="603" w:type="dxa"/>
          </w:tcPr>
          <w:p w14:paraId="5403B5B4" w14:textId="586EDB1E" w:rsidR="001A1416" w:rsidRPr="001A1416" w:rsidRDefault="00E76AEB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83" w:type="dxa"/>
          </w:tcPr>
          <w:p w14:paraId="2D5EA3D1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22BF5235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0C18775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16" w:rsidRPr="001A1416" w14:paraId="5C4DF290" w14:textId="77777777" w:rsidTr="00ED5340">
        <w:tc>
          <w:tcPr>
            <w:tcW w:w="603" w:type="dxa"/>
          </w:tcPr>
          <w:p w14:paraId="3C957B7B" w14:textId="318C54D2" w:rsidR="001A1416" w:rsidRPr="001A1416" w:rsidRDefault="00E76AEB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83" w:type="dxa"/>
          </w:tcPr>
          <w:p w14:paraId="4DAEE05F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8E26950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0EF02DF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16" w:rsidRPr="001A1416" w14:paraId="37943728" w14:textId="77777777" w:rsidTr="00ED5340">
        <w:tc>
          <w:tcPr>
            <w:tcW w:w="603" w:type="dxa"/>
          </w:tcPr>
          <w:p w14:paraId="4962202B" w14:textId="3B58A3DC" w:rsidR="001A1416" w:rsidRPr="001A1416" w:rsidRDefault="00E76AEB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083" w:type="dxa"/>
          </w:tcPr>
          <w:p w14:paraId="5478F234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EF093E6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E66C4AF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1416" w:rsidRPr="001A1416" w14:paraId="31A9D045" w14:textId="77777777" w:rsidTr="00ED5340">
        <w:tc>
          <w:tcPr>
            <w:tcW w:w="603" w:type="dxa"/>
          </w:tcPr>
          <w:p w14:paraId="4B713370" w14:textId="6CB5BEAA" w:rsidR="001A1416" w:rsidRPr="001A1416" w:rsidRDefault="00E76AEB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083" w:type="dxa"/>
          </w:tcPr>
          <w:p w14:paraId="50CF4014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9DA2ACA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A853F7" w14:textId="77777777" w:rsidR="001A1416" w:rsidRPr="001A1416" w:rsidRDefault="001A1416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6122" w:rsidRPr="001A1416" w14:paraId="2DED2D2C" w14:textId="77777777" w:rsidTr="00ED5340">
        <w:tc>
          <w:tcPr>
            <w:tcW w:w="603" w:type="dxa"/>
          </w:tcPr>
          <w:p w14:paraId="5A679B86" w14:textId="63B76212" w:rsidR="00AB6122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83" w:type="dxa"/>
          </w:tcPr>
          <w:p w14:paraId="53C6459C" w14:textId="77777777" w:rsidR="00AB6122" w:rsidRPr="001A1416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8695B05" w14:textId="77777777" w:rsidR="00AB6122" w:rsidRPr="001A1416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D5B77D" w14:textId="77777777" w:rsidR="00AB6122" w:rsidRPr="001A1416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6122" w:rsidRPr="001A1416" w14:paraId="290C793C" w14:textId="77777777" w:rsidTr="00ED5340">
        <w:tc>
          <w:tcPr>
            <w:tcW w:w="603" w:type="dxa"/>
          </w:tcPr>
          <w:p w14:paraId="7614B982" w14:textId="0DF5A559" w:rsidR="00AB6122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83" w:type="dxa"/>
          </w:tcPr>
          <w:p w14:paraId="141D9D07" w14:textId="77777777" w:rsidR="00AB6122" w:rsidRPr="001A1416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F1DBF21" w14:textId="77777777" w:rsidR="00AB6122" w:rsidRPr="001A1416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33A278F" w14:textId="77777777" w:rsidR="00AB6122" w:rsidRPr="001A1416" w:rsidRDefault="00AB6122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C6C" w:rsidRPr="001A1416" w14:paraId="4BF73E3C" w14:textId="77777777" w:rsidTr="00ED5340">
        <w:tc>
          <w:tcPr>
            <w:tcW w:w="603" w:type="dxa"/>
          </w:tcPr>
          <w:p w14:paraId="3006A5BF" w14:textId="2421BE26" w:rsidR="00261C6C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083" w:type="dxa"/>
          </w:tcPr>
          <w:p w14:paraId="0A114C7C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4AFD815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018FD1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C6C" w:rsidRPr="001A1416" w14:paraId="767117D9" w14:textId="77777777" w:rsidTr="00ED5340">
        <w:tc>
          <w:tcPr>
            <w:tcW w:w="603" w:type="dxa"/>
          </w:tcPr>
          <w:p w14:paraId="2759FC89" w14:textId="384E7AE3" w:rsidR="00261C6C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083" w:type="dxa"/>
          </w:tcPr>
          <w:p w14:paraId="4239CD2A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3E80A358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072DB3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C6C" w:rsidRPr="001A1416" w14:paraId="5044C488" w14:textId="77777777" w:rsidTr="00ED5340">
        <w:tc>
          <w:tcPr>
            <w:tcW w:w="603" w:type="dxa"/>
          </w:tcPr>
          <w:p w14:paraId="2D568EF7" w14:textId="18A0F618" w:rsidR="00261C6C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083" w:type="dxa"/>
          </w:tcPr>
          <w:p w14:paraId="6CB77045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45AFF66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204E151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C6C" w:rsidRPr="001A1416" w14:paraId="36D21503" w14:textId="77777777" w:rsidTr="00ED5340">
        <w:tc>
          <w:tcPr>
            <w:tcW w:w="603" w:type="dxa"/>
          </w:tcPr>
          <w:p w14:paraId="42B82424" w14:textId="110AB48E" w:rsidR="00261C6C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083" w:type="dxa"/>
          </w:tcPr>
          <w:p w14:paraId="2D4F4E0C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5671FB73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C8437D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1C6C" w:rsidRPr="001A1416" w14:paraId="79141858" w14:textId="77777777" w:rsidTr="00ED5340">
        <w:tc>
          <w:tcPr>
            <w:tcW w:w="603" w:type="dxa"/>
          </w:tcPr>
          <w:p w14:paraId="7AA1B0B9" w14:textId="175EEA31" w:rsidR="00261C6C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083" w:type="dxa"/>
          </w:tcPr>
          <w:p w14:paraId="2805B16E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7D7484FA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A1E579D" w14:textId="77777777" w:rsidR="00261C6C" w:rsidRPr="001A1416" w:rsidRDefault="00261C6C" w:rsidP="001A1416">
            <w:pPr>
              <w:pStyle w:val="AralkYok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E71C53E" w14:textId="0AEF1D07" w:rsidR="003854FA" w:rsidRPr="001A1416" w:rsidRDefault="003854FA" w:rsidP="001A1416">
      <w:pPr>
        <w:pStyle w:val="AralkYok"/>
        <w:spacing w:line="276" w:lineRule="auto"/>
        <w:jc w:val="both"/>
        <w:rPr>
          <w:rFonts w:ascii="Times New Roman" w:hAnsi="Times New Roman" w:cs="Times New Roman"/>
        </w:rPr>
      </w:pPr>
    </w:p>
    <w:sectPr w:rsidR="003854FA" w:rsidRPr="001A1416" w:rsidSect="00ED53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542E7"/>
    <w:multiLevelType w:val="hybridMultilevel"/>
    <w:tmpl w:val="B5CAB8F2"/>
    <w:lvl w:ilvl="0" w:tplc="C104723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2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3A0"/>
    <w:rsid w:val="001A1416"/>
    <w:rsid w:val="00261C6C"/>
    <w:rsid w:val="0033467F"/>
    <w:rsid w:val="003854FA"/>
    <w:rsid w:val="004D3B15"/>
    <w:rsid w:val="00772220"/>
    <w:rsid w:val="008029FB"/>
    <w:rsid w:val="00AB6122"/>
    <w:rsid w:val="00C57BBB"/>
    <w:rsid w:val="00CA2DE6"/>
    <w:rsid w:val="00E76AEB"/>
    <w:rsid w:val="00EC23A0"/>
    <w:rsid w:val="00ED5340"/>
    <w:rsid w:val="00EF2B53"/>
    <w:rsid w:val="00F9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3208"/>
  <w15:chartTrackingRefBased/>
  <w15:docId w15:val="{AA546F76-A3AD-4D39-998D-ADDEFC82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2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2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23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2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23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2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2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2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2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2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2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23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23A0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23A0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2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2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2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2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2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2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2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2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2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2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2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23A0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2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23A0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23A0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38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1A1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evrim gülez</dc:creator>
  <cp:keywords/>
  <dc:description/>
  <cp:lastModifiedBy>Microsoft Office User</cp:lastModifiedBy>
  <cp:revision>2</cp:revision>
  <dcterms:created xsi:type="dcterms:W3CDTF">2026-03-25T12:58:00Z</dcterms:created>
  <dcterms:modified xsi:type="dcterms:W3CDTF">2026-03-25T12:58:00Z</dcterms:modified>
</cp:coreProperties>
</file>